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F562B" w14:textId="47E9508B" w:rsidR="00810598" w:rsidRDefault="00810598" w:rsidP="00810598">
      <w:pPr>
        <w:jc w:val="center"/>
      </w:pPr>
      <w:r w:rsidRPr="00B5283C">
        <w:rPr>
          <w:rFonts w:ascii="Georgia" w:eastAsia="Times New Roman" w:hAnsi="Georgia"/>
          <w:b/>
          <w:noProof/>
          <w:sz w:val="22"/>
          <w:szCs w:val="22"/>
        </w:rPr>
        <w:drawing>
          <wp:inline distT="0" distB="0" distL="0" distR="0" wp14:anchorId="2B642137" wp14:editId="3B5B13EC">
            <wp:extent cx="3612776" cy="980758"/>
            <wp:effectExtent l="0" t="0" r="6724" b="0"/>
            <wp:docPr id="199537132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612776" cy="980758"/>
                    </a:xfrm>
                    <a:prstGeom prst="rect">
                      <a:avLst/>
                    </a:prstGeom>
                    <a:noFill/>
                    <a:ln>
                      <a:noFill/>
                      <a:prstDash/>
                    </a:ln>
                  </pic:spPr>
                </pic:pic>
              </a:graphicData>
            </a:graphic>
          </wp:inline>
        </w:drawing>
      </w:r>
    </w:p>
    <w:p w14:paraId="1AAF1C56" w14:textId="6E2BBD70" w:rsidR="005D0F7D" w:rsidRPr="00810598" w:rsidRDefault="00D36A2B" w:rsidP="00FC20DA">
      <w:pPr>
        <w:jc w:val="center"/>
        <w:rPr>
          <w:b/>
          <w:bCs/>
        </w:rPr>
      </w:pPr>
      <w:r w:rsidRPr="00810598">
        <w:rPr>
          <w:b/>
          <w:bCs/>
        </w:rPr>
        <w:t>TENDER FOR SUPPLY DELIVERY AND INSTALLATION OF SOFTWARE LICENSES ON A FRAMEWORK CONTRACT FOR THREE YEARS</w:t>
      </w:r>
    </w:p>
    <w:tbl>
      <w:tblPr>
        <w:tblStyle w:val="TableGrid"/>
        <w:tblW w:w="0" w:type="auto"/>
        <w:tblLook w:val="04A0" w:firstRow="1" w:lastRow="0" w:firstColumn="1" w:lastColumn="0" w:noHBand="0" w:noVBand="1"/>
      </w:tblPr>
      <w:tblGrid>
        <w:gridCol w:w="704"/>
        <w:gridCol w:w="5306"/>
        <w:gridCol w:w="3006"/>
      </w:tblGrid>
      <w:tr w:rsidR="00FC20DA" w14:paraId="16539CDE" w14:textId="77777777" w:rsidTr="00FC20DA">
        <w:tc>
          <w:tcPr>
            <w:tcW w:w="704" w:type="dxa"/>
          </w:tcPr>
          <w:p w14:paraId="1FD242FA" w14:textId="35CD31BC" w:rsidR="00FC20DA" w:rsidRDefault="00FC20DA" w:rsidP="00FC20DA">
            <w:r>
              <w:t>No</w:t>
            </w:r>
          </w:p>
        </w:tc>
        <w:tc>
          <w:tcPr>
            <w:tcW w:w="5306" w:type="dxa"/>
          </w:tcPr>
          <w:p w14:paraId="606031C8" w14:textId="07057B15" w:rsidR="00FC20DA" w:rsidRDefault="00FC20DA" w:rsidP="00FC20DA">
            <w:r w:rsidRPr="00FC20DA">
              <w:t>Query</w:t>
            </w:r>
          </w:p>
        </w:tc>
        <w:tc>
          <w:tcPr>
            <w:tcW w:w="3006" w:type="dxa"/>
          </w:tcPr>
          <w:p w14:paraId="6562B200" w14:textId="5964E8AA" w:rsidR="00FC20DA" w:rsidRDefault="00FC20DA" w:rsidP="00FC20DA">
            <w:r w:rsidRPr="00FC20DA">
              <w:t>Clarification</w:t>
            </w:r>
          </w:p>
        </w:tc>
      </w:tr>
      <w:tr w:rsidR="00FC20DA" w14:paraId="28C76F9F" w14:textId="77777777" w:rsidTr="00FC20DA">
        <w:tc>
          <w:tcPr>
            <w:tcW w:w="704" w:type="dxa"/>
          </w:tcPr>
          <w:p w14:paraId="20B5B596" w14:textId="3F1F5B68" w:rsidR="00FC20DA" w:rsidRDefault="00FC20DA" w:rsidP="00FC20DA">
            <w:r>
              <w:t>1</w:t>
            </w:r>
          </w:p>
        </w:tc>
        <w:tc>
          <w:tcPr>
            <w:tcW w:w="5306" w:type="dxa"/>
          </w:tcPr>
          <w:p w14:paraId="5B9D8F72" w14:textId="64C7287A" w:rsidR="00D36A2B" w:rsidRPr="00497DAC" w:rsidRDefault="00497DAC" w:rsidP="00D36A2B">
            <w:pPr>
              <w:jc w:val="both"/>
            </w:pPr>
            <w:r>
              <w:rPr>
                <w:rFonts w:ascii="Open Sans" w:hAnsi="Open Sans" w:cs="Open Sans"/>
                <w:color w:val="000000"/>
                <w:sz w:val="20"/>
                <w:szCs w:val="20"/>
              </w:rPr>
              <w:br/>
            </w:r>
            <w:r>
              <w:t>K</w:t>
            </w:r>
            <w:r w:rsidRPr="00497DAC">
              <w:t>indly provide the serial number(s) of the existing FortiGate firewall(s) installed at the Eldoret offices to enable us to identify the existing devices so as to accurately assess the requirements and prepare a responsive quotation</w:t>
            </w:r>
          </w:p>
          <w:p w14:paraId="7603F329" w14:textId="79825635" w:rsidR="00FC20DA" w:rsidRDefault="00FC20DA" w:rsidP="00FC20DA">
            <w:pPr>
              <w:jc w:val="both"/>
            </w:pPr>
          </w:p>
        </w:tc>
        <w:tc>
          <w:tcPr>
            <w:tcW w:w="3006" w:type="dxa"/>
          </w:tcPr>
          <w:p w14:paraId="26E85E02" w14:textId="77777777" w:rsidR="00B42702" w:rsidRPr="00B42702" w:rsidRDefault="00B42702" w:rsidP="00B42702">
            <w:pPr>
              <w:rPr>
                <w:b/>
                <w:bCs/>
                <w:lang w:val="pt-PT"/>
              </w:rPr>
            </w:pPr>
            <w:r w:rsidRPr="00B42702">
              <w:rPr>
                <w:b/>
                <w:bCs/>
                <w:lang w:val="pt-PT"/>
              </w:rPr>
              <w:t>Nairobi</w:t>
            </w:r>
          </w:p>
          <w:p w14:paraId="4DC2D219" w14:textId="153ED7C5" w:rsidR="00B42702" w:rsidRPr="00810598" w:rsidRDefault="00B42702" w:rsidP="00B42702">
            <w:pPr>
              <w:rPr>
                <w:lang w:val="pt-PT"/>
              </w:rPr>
            </w:pPr>
            <w:proofErr w:type="spellStart"/>
            <w:r w:rsidRPr="00810598">
              <w:rPr>
                <w:lang w:val="pt-PT"/>
              </w:rPr>
              <w:t>FortiGate</w:t>
            </w:r>
            <w:proofErr w:type="spellEnd"/>
            <w:r w:rsidRPr="00810598">
              <w:rPr>
                <w:lang w:val="pt-PT"/>
              </w:rPr>
              <w:t xml:space="preserve"> 100F                            S/No: FG100FTK19005595</w:t>
            </w:r>
          </w:p>
          <w:p w14:paraId="4602DF53" w14:textId="77777777" w:rsidR="00B42702" w:rsidRPr="00810598" w:rsidRDefault="00B42702" w:rsidP="00B42702">
            <w:pPr>
              <w:rPr>
                <w:lang w:val="pt-PT"/>
              </w:rPr>
            </w:pPr>
          </w:p>
          <w:p w14:paraId="07C499C0" w14:textId="77777777" w:rsidR="00B42702" w:rsidRPr="00B42702" w:rsidRDefault="00B42702" w:rsidP="00B42702">
            <w:pPr>
              <w:rPr>
                <w:b/>
                <w:bCs/>
                <w:lang w:val="nb-NO"/>
              </w:rPr>
            </w:pPr>
            <w:proofErr w:type="spellStart"/>
            <w:r w:rsidRPr="00B42702">
              <w:rPr>
                <w:b/>
                <w:bCs/>
                <w:lang w:val="nb-NO"/>
              </w:rPr>
              <w:t>Eldoret</w:t>
            </w:r>
            <w:proofErr w:type="spellEnd"/>
          </w:p>
          <w:p w14:paraId="10946A87" w14:textId="4E8A856F" w:rsidR="00B42702" w:rsidRPr="00B42702" w:rsidRDefault="00B42702" w:rsidP="00B42702">
            <w:pPr>
              <w:rPr>
                <w:lang w:val="nb-NO"/>
              </w:rPr>
            </w:pPr>
            <w:r>
              <w:t xml:space="preserve">FortiGate 70F                               S/No: </w:t>
            </w:r>
            <w:r w:rsidR="007204EB" w:rsidRPr="007204EB">
              <w:t>FGT70FTK22035103</w:t>
            </w:r>
          </w:p>
        </w:tc>
      </w:tr>
      <w:tr w:rsidR="00FC20DA" w14:paraId="116086C8" w14:textId="77777777" w:rsidTr="00FC20DA">
        <w:tc>
          <w:tcPr>
            <w:tcW w:w="704" w:type="dxa"/>
          </w:tcPr>
          <w:p w14:paraId="47BEFC55" w14:textId="310279D3" w:rsidR="00FC20DA" w:rsidRDefault="00FC20DA" w:rsidP="00FC20DA">
            <w:r>
              <w:t>2</w:t>
            </w:r>
          </w:p>
        </w:tc>
        <w:tc>
          <w:tcPr>
            <w:tcW w:w="5306" w:type="dxa"/>
          </w:tcPr>
          <w:p w14:paraId="04E31DA0" w14:textId="115C48AE" w:rsidR="00FC20DA" w:rsidRDefault="00497DAC" w:rsidP="00FC20DA">
            <w:pPr>
              <w:jc w:val="both"/>
            </w:pPr>
            <w:r>
              <w:t>K</w:t>
            </w:r>
            <w:r w:rsidRPr="00D36A2B">
              <w:t>indly share the serial number of the appliance.</w:t>
            </w:r>
          </w:p>
        </w:tc>
        <w:tc>
          <w:tcPr>
            <w:tcW w:w="3006" w:type="dxa"/>
          </w:tcPr>
          <w:p w14:paraId="3FCFF426" w14:textId="77777777" w:rsidR="00B42702" w:rsidRPr="00B42702" w:rsidRDefault="00B42702" w:rsidP="00B42702">
            <w:pPr>
              <w:rPr>
                <w:b/>
                <w:bCs/>
                <w:lang w:val="pt-PT"/>
              </w:rPr>
            </w:pPr>
            <w:r w:rsidRPr="00B42702">
              <w:rPr>
                <w:b/>
                <w:bCs/>
                <w:lang w:val="pt-PT"/>
              </w:rPr>
              <w:t>Nairobi</w:t>
            </w:r>
          </w:p>
          <w:p w14:paraId="27D63CC2" w14:textId="77777777" w:rsidR="00B42702" w:rsidRPr="00810598" w:rsidRDefault="00B42702" w:rsidP="00B42702">
            <w:pPr>
              <w:rPr>
                <w:lang w:val="pt-PT"/>
              </w:rPr>
            </w:pPr>
            <w:proofErr w:type="spellStart"/>
            <w:r w:rsidRPr="00810598">
              <w:rPr>
                <w:lang w:val="pt-PT"/>
              </w:rPr>
              <w:t>FortiGate</w:t>
            </w:r>
            <w:proofErr w:type="spellEnd"/>
            <w:r w:rsidRPr="00810598">
              <w:rPr>
                <w:lang w:val="pt-PT"/>
              </w:rPr>
              <w:t xml:space="preserve"> 100F                            S/No: FG100FTK19005595</w:t>
            </w:r>
          </w:p>
          <w:p w14:paraId="60E5A7FB" w14:textId="77777777" w:rsidR="00B42702" w:rsidRPr="00810598" w:rsidRDefault="00B42702" w:rsidP="00B42702">
            <w:pPr>
              <w:rPr>
                <w:lang w:val="pt-PT"/>
              </w:rPr>
            </w:pPr>
          </w:p>
          <w:p w14:paraId="656A294A" w14:textId="77777777" w:rsidR="00B42702" w:rsidRPr="00B42702" w:rsidRDefault="00B42702" w:rsidP="00B42702">
            <w:pPr>
              <w:rPr>
                <w:b/>
                <w:bCs/>
                <w:lang w:val="nb-NO"/>
              </w:rPr>
            </w:pPr>
            <w:proofErr w:type="spellStart"/>
            <w:r w:rsidRPr="00B42702">
              <w:rPr>
                <w:b/>
                <w:bCs/>
                <w:lang w:val="nb-NO"/>
              </w:rPr>
              <w:t>Eldoret</w:t>
            </w:r>
            <w:proofErr w:type="spellEnd"/>
          </w:p>
          <w:p w14:paraId="17F44750" w14:textId="59E75F3D" w:rsidR="00FC20DA" w:rsidRPr="00B42702" w:rsidRDefault="00B42702" w:rsidP="00B42702">
            <w:pPr>
              <w:rPr>
                <w:lang w:val="nb-NO"/>
              </w:rPr>
            </w:pPr>
            <w:r>
              <w:t xml:space="preserve">FortiGate 70F                               S/No: </w:t>
            </w:r>
            <w:r w:rsidR="007204EB" w:rsidRPr="007204EB">
              <w:t>FGT70FTK22035103</w:t>
            </w:r>
          </w:p>
        </w:tc>
      </w:tr>
      <w:tr w:rsidR="00FC20DA" w14:paraId="0DFCC010" w14:textId="77777777" w:rsidTr="00FC20DA">
        <w:tc>
          <w:tcPr>
            <w:tcW w:w="704" w:type="dxa"/>
          </w:tcPr>
          <w:p w14:paraId="3BED8665" w14:textId="7C0EEAFA" w:rsidR="00FC20DA" w:rsidRDefault="00D36A2B" w:rsidP="00FC20DA">
            <w:r>
              <w:t>3</w:t>
            </w:r>
          </w:p>
        </w:tc>
        <w:tc>
          <w:tcPr>
            <w:tcW w:w="5306" w:type="dxa"/>
          </w:tcPr>
          <w:p w14:paraId="2AC6062C" w14:textId="77777777" w:rsidR="00D36A2B" w:rsidRDefault="00D36A2B" w:rsidP="00D36A2B">
            <w:pPr>
              <w:jc w:val="both"/>
            </w:pPr>
            <w:r>
              <w:t>Specifically, under the Eldoret Offices requirement, could you please confirm whether you require:</w:t>
            </w:r>
          </w:p>
          <w:p w14:paraId="298E390F" w14:textId="758E3E1C" w:rsidR="00D36A2B" w:rsidRDefault="00D36A2B" w:rsidP="00D36A2B">
            <w:pPr>
              <w:jc w:val="both"/>
            </w:pPr>
            <w:r>
              <w:t>Two (2) FortiGate 70F Firewall hardware appliances, or</w:t>
            </w:r>
            <w:r w:rsidR="00497DAC">
              <w:t xml:space="preserve"> </w:t>
            </w:r>
            <w:r>
              <w:t>Software licenses/subscriptions for two (2) existing FortiGate 70F firewall appliances currently deployed at the Eldoret office?</w:t>
            </w:r>
          </w:p>
          <w:p w14:paraId="502FB0D7" w14:textId="77777777" w:rsidR="00D36A2B" w:rsidRDefault="00D36A2B" w:rsidP="00D36A2B">
            <w:pPr>
              <w:jc w:val="both"/>
            </w:pPr>
            <w:r>
              <w:t>If the requirement is for the license for the hardware kindly share the serial number for the two appliances</w:t>
            </w:r>
          </w:p>
          <w:p w14:paraId="2249A8E2" w14:textId="5DF1676C" w:rsidR="00FC20DA" w:rsidRDefault="00FC20DA" w:rsidP="00FC20DA">
            <w:pPr>
              <w:jc w:val="both"/>
            </w:pPr>
          </w:p>
        </w:tc>
        <w:tc>
          <w:tcPr>
            <w:tcW w:w="3006" w:type="dxa"/>
          </w:tcPr>
          <w:p w14:paraId="1A6FD0FB" w14:textId="77777777" w:rsidR="00B42702" w:rsidRPr="00B42702" w:rsidRDefault="00B42702" w:rsidP="00B42702">
            <w:pPr>
              <w:rPr>
                <w:b/>
                <w:bCs/>
                <w:lang w:val="pt-PT"/>
              </w:rPr>
            </w:pPr>
            <w:r w:rsidRPr="00B42702">
              <w:rPr>
                <w:b/>
                <w:bCs/>
                <w:lang w:val="pt-PT"/>
              </w:rPr>
              <w:t>Nairobi</w:t>
            </w:r>
          </w:p>
          <w:p w14:paraId="4EB0F963" w14:textId="77777777" w:rsidR="00B42702" w:rsidRPr="00810598" w:rsidRDefault="00B42702" w:rsidP="00B42702">
            <w:pPr>
              <w:rPr>
                <w:lang w:val="pt-PT"/>
              </w:rPr>
            </w:pPr>
            <w:proofErr w:type="spellStart"/>
            <w:r w:rsidRPr="00810598">
              <w:rPr>
                <w:lang w:val="pt-PT"/>
              </w:rPr>
              <w:t>FortiGate</w:t>
            </w:r>
            <w:proofErr w:type="spellEnd"/>
            <w:r w:rsidRPr="00810598">
              <w:rPr>
                <w:lang w:val="pt-PT"/>
              </w:rPr>
              <w:t xml:space="preserve"> 100F                            S/No: FG100FTK19005595</w:t>
            </w:r>
          </w:p>
          <w:p w14:paraId="765C1A63" w14:textId="77777777" w:rsidR="00B42702" w:rsidRPr="00810598" w:rsidRDefault="00B42702" w:rsidP="00B42702">
            <w:pPr>
              <w:rPr>
                <w:lang w:val="pt-PT"/>
              </w:rPr>
            </w:pPr>
          </w:p>
          <w:p w14:paraId="466D367C" w14:textId="77777777" w:rsidR="00B42702" w:rsidRPr="00810598" w:rsidRDefault="00B42702" w:rsidP="00B42702">
            <w:pPr>
              <w:rPr>
                <w:b/>
                <w:bCs/>
              </w:rPr>
            </w:pPr>
            <w:r w:rsidRPr="00810598">
              <w:rPr>
                <w:b/>
                <w:bCs/>
              </w:rPr>
              <w:t>Eldoret</w:t>
            </w:r>
          </w:p>
          <w:p w14:paraId="66D009E3" w14:textId="7C1B9179" w:rsidR="00B42702" w:rsidRPr="00810598" w:rsidRDefault="00B42702" w:rsidP="00B42702">
            <w:r>
              <w:t xml:space="preserve">FortiGate 70F                               S/No: </w:t>
            </w:r>
            <w:r w:rsidR="007204EB" w:rsidRPr="007204EB">
              <w:t>FGT70FTK22035103</w:t>
            </w:r>
          </w:p>
          <w:p w14:paraId="7A0EB679" w14:textId="77777777" w:rsidR="00FC20DA" w:rsidRDefault="00FC20DA" w:rsidP="00FC20DA"/>
          <w:p w14:paraId="7EE0B7EB" w14:textId="51BCEA8A" w:rsidR="00B42702" w:rsidRPr="00B42702" w:rsidRDefault="00B42702" w:rsidP="00FC20DA">
            <w:r>
              <w:t>The Agency requires license renewal for the two hardware appliances as per the license specification provided.</w:t>
            </w:r>
          </w:p>
        </w:tc>
      </w:tr>
      <w:tr w:rsidR="00FC20DA" w14:paraId="31DB896B" w14:textId="77777777" w:rsidTr="00FC20DA">
        <w:tc>
          <w:tcPr>
            <w:tcW w:w="704" w:type="dxa"/>
          </w:tcPr>
          <w:p w14:paraId="2F260755" w14:textId="63597B7E" w:rsidR="00FC20DA" w:rsidRDefault="00D36A2B" w:rsidP="00FC20DA">
            <w:r>
              <w:t>4</w:t>
            </w:r>
          </w:p>
        </w:tc>
        <w:tc>
          <w:tcPr>
            <w:tcW w:w="5306" w:type="dxa"/>
          </w:tcPr>
          <w:p w14:paraId="60F41B7F" w14:textId="4DC76583" w:rsidR="00FC20DA" w:rsidRDefault="00497DAC" w:rsidP="00FC20DA">
            <w:r w:rsidRPr="00497DAC">
              <w:t>Please share the serial number of the appliance.</w:t>
            </w:r>
          </w:p>
        </w:tc>
        <w:tc>
          <w:tcPr>
            <w:tcW w:w="3006" w:type="dxa"/>
          </w:tcPr>
          <w:p w14:paraId="2B2AA760" w14:textId="77777777" w:rsidR="00B42702" w:rsidRPr="00B42702" w:rsidRDefault="00B42702" w:rsidP="00B42702">
            <w:pPr>
              <w:rPr>
                <w:b/>
                <w:bCs/>
                <w:lang w:val="pt-PT"/>
              </w:rPr>
            </w:pPr>
            <w:r w:rsidRPr="00B42702">
              <w:rPr>
                <w:b/>
                <w:bCs/>
                <w:lang w:val="pt-PT"/>
              </w:rPr>
              <w:t>Nairobi</w:t>
            </w:r>
          </w:p>
          <w:p w14:paraId="1E63DEBA" w14:textId="77777777" w:rsidR="00B42702" w:rsidRPr="00810598" w:rsidRDefault="00B42702" w:rsidP="00B42702">
            <w:pPr>
              <w:rPr>
                <w:lang w:val="pt-PT"/>
              </w:rPr>
            </w:pPr>
            <w:proofErr w:type="spellStart"/>
            <w:r w:rsidRPr="00810598">
              <w:rPr>
                <w:lang w:val="pt-PT"/>
              </w:rPr>
              <w:t>FortiGate</w:t>
            </w:r>
            <w:proofErr w:type="spellEnd"/>
            <w:r w:rsidRPr="00810598">
              <w:rPr>
                <w:lang w:val="pt-PT"/>
              </w:rPr>
              <w:t xml:space="preserve"> 100F                            S/No: FG100FTK19005595</w:t>
            </w:r>
          </w:p>
          <w:p w14:paraId="786438AB" w14:textId="77777777" w:rsidR="00B42702" w:rsidRPr="00810598" w:rsidRDefault="00B42702" w:rsidP="00B42702">
            <w:pPr>
              <w:rPr>
                <w:lang w:val="pt-PT"/>
              </w:rPr>
            </w:pPr>
          </w:p>
          <w:p w14:paraId="37DEF3AE" w14:textId="77777777" w:rsidR="00B42702" w:rsidRPr="00B42702" w:rsidRDefault="00B42702" w:rsidP="00B42702">
            <w:pPr>
              <w:rPr>
                <w:b/>
                <w:bCs/>
                <w:lang w:val="nb-NO"/>
              </w:rPr>
            </w:pPr>
            <w:proofErr w:type="spellStart"/>
            <w:r w:rsidRPr="00B42702">
              <w:rPr>
                <w:b/>
                <w:bCs/>
                <w:lang w:val="nb-NO"/>
              </w:rPr>
              <w:t>Eldoret</w:t>
            </w:r>
            <w:proofErr w:type="spellEnd"/>
          </w:p>
          <w:p w14:paraId="0FCFCC41" w14:textId="46DAC30A" w:rsidR="00FC20DA" w:rsidRPr="00B42702" w:rsidRDefault="00B42702" w:rsidP="00B42702">
            <w:pPr>
              <w:rPr>
                <w:lang w:val="nb-NO"/>
              </w:rPr>
            </w:pPr>
            <w:r>
              <w:t>FortiGate 70F                               S/No:</w:t>
            </w:r>
            <w:r w:rsidR="007204EB">
              <w:t xml:space="preserve"> </w:t>
            </w:r>
            <w:r w:rsidR="007204EB" w:rsidRPr="007204EB">
              <w:t>FGT70FTK22035103</w:t>
            </w:r>
          </w:p>
        </w:tc>
      </w:tr>
    </w:tbl>
    <w:p w14:paraId="60F9671D" w14:textId="77777777" w:rsidR="00FC20DA" w:rsidRPr="007A6D6E" w:rsidRDefault="00FC20DA" w:rsidP="00FC20DA"/>
    <w:sectPr w:rsidR="00FC20DA" w:rsidRPr="007A6D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DBC"/>
    <w:rsid w:val="000A2B42"/>
    <w:rsid w:val="000F0C18"/>
    <w:rsid w:val="00185251"/>
    <w:rsid w:val="001E09C5"/>
    <w:rsid w:val="001F26D8"/>
    <w:rsid w:val="00200D45"/>
    <w:rsid w:val="00372E03"/>
    <w:rsid w:val="003E3202"/>
    <w:rsid w:val="00497DAC"/>
    <w:rsid w:val="004E168D"/>
    <w:rsid w:val="005D0F7D"/>
    <w:rsid w:val="005F5760"/>
    <w:rsid w:val="006D503B"/>
    <w:rsid w:val="007204EB"/>
    <w:rsid w:val="00754485"/>
    <w:rsid w:val="007A6D6E"/>
    <w:rsid w:val="007D7836"/>
    <w:rsid w:val="00810598"/>
    <w:rsid w:val="00811F3B"/>
    <w:rsid w:val="0083624D"/>
    <w:rsid w:val="00836F3C"/>
    <w:rsid w:val="008C435E"/>
    <w:rsid w:val="00934B6A"/>
    <w:rsid w:val="009525AD"/>
    <w:rsid w:val="009B19C2"/>
    <w:rsid w:val="00A50D62"/>
    <w:rsid w:val="00AA227C"/>
    <w:rsid w:val="00B42702"/>
    <w:rsid w:val="00C63DBC"/>
    <w:rsid w:val="00CF0114"/>
    <w:rsid w:val="00D36A2B"/>
    <w:rsid w:val="00D7354F"/>
    <w:rsid w:val="00DF7F28"/>
    <w:rsid w:val="00EB5CAE"/>
    <w:rsid w:val="00F551F9"/>
    <w:rsid w:val="00FC20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EED86"/>
  <w15:chartTrackingRefBased/>
  <w15:docId w15:val="{4A2FD379-F402-4ECD-920C-7BCB07920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D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3D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3D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3D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3D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3D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3D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3D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3D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D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3D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3D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3D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3D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3D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D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D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DBC"/>
    <w:rPr>
      <w:rFonts w:eastAsiaTheme="majorEastAsia" w:cstheme="majorBidi"/>
      <w:color w:val="272727" w:themeColor="text1" w:themeTint="D8"/>
    </w:rPr>
  </w:style>
  <w:style w:type="paragraph" w:styleId="Title">
    <w:name w:val="Title"/>
    <w:basedOn w:val="Normal"/>
    <w:next w:val="Normal"/>
    <w:link w:val="TitleChar"/>
    <w:uiPriority w:val="10"/>
    <w:qFormat/>
    <w:rsid w:val="00C63D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D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D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D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DBC"/>
    <w:pPr>
      <w:spacing w:before="160"/>
      <w:jc w:val="center"/>
    </w:pPr>
    <w:rPr>
      <w:i/>
      <w:iCs/>
      <w:color w:val="404040" w:themeColor="text1" w:themeTint="BF"/>
    </w:rPr>
  </w:style>
  <w:style w:type="character" w:customStyle="1" w:styleId="QuoteChar">
    <w:name w:val="Quote Char"/>
    <w:basedOn w:val="DefaultParagraphFont"/>
    <w:link w:val="Quote"/>
    <w:uiPriority w:val="29"/>
    <w:rsid w:val="00C63DBC"/>
    <w:rPr>
      <w:i/>
      <w:iCs/>
      <w:color w:val="404040" w:themeColor="text1" w:themeTint="BF"/>
    </w:rPr>
  </w:style>
  <w:style w:type="paragraph" w:styleId="ListParagraph">
    <w:name w:val="List Paragraph"/>
    <w:basedOn w:val="Normal"/>
    <w:uiPriority w:val="34"/>
    <w:qFormat/>
    <w:rsid w:val="00C63DBC"/>
    <w:pPr>
      <w:ind w:left="720"/>
      <w:contextualSpacing/>
    </w:pPr>
  </w:style>
  <w:style w:type="character" w:styleId="IntenseEmphasis">
    <w:name w:val="Intense Emphasis"/>
    <w:basedOn w:val="DefaultParagraphFont"/>
    <w:uiPriority w:val="21"/>
    <w:qFormat/>
    <w:rsid w:val="00C63DBC"/>
    <w:rPr>
      <w:i/>
      <w:iCs/>
      <w:color w:val="0F4761" w:themeColor="accent1" w:themeShade="BF"/>
    </w:rPr>
  </w:style>
  <w:style w:type="paragraph" w:styleId="IntenseQuote">
    <w:name w:val="Intense Quote"/>
    <w:basedOn w:val="Normal"/>
    <w:next w:val="Normal"/>
    <w:link w:val="IntenseQuoteChar"/>
    <w:uiPriority w:val="30"/>
    <w:qFormat/>
    <w:rsid w:val="00C63D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3DBC"/>
    <w:rPr>
      <w:i/>
      <w:iCs/>
      <w:color w:val="0F4761" w:themeColor="accent1" w:themeShade="BF"/>
    </w:rPr>
  </w:style>
  <w:style w:type="character" w:styleId="IntenseReference">
    <w:name w:val="Intense Reference"/>
    <w:basedOn w:val="DefaultParagraphFont"/>
    <w:uiPriority w:val="32"/>
    <w:qFormat/>
    <w:rsid w:val="00C63DBC"/>
    <w:rPr>
      <w:b/>
      <w:bCs/>
      <w:smallCaps/>
      <w:color w:val="0F4761" w:themeColor="accent1" w:themeShade="BF"/>
      <w:spacing w:val="5"/>
    </w:rPr>
  </w:style>
  <w:style w:type="table" w:styleId="TableGrid">
    <w:name w:val="Table Grid"/>
    <w:basedOn w:val="TableNormal"/>
    <w:uiPriority w:val="39"/>
    <w:rsid w:val="00FC20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9b678c5-0b6f-4b37-9f81-74395198ef0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71DCD958445F4C9CC875EA43448336" ma:contentTypeVersion="6" ma:contentTypeDescription="Create a new document." ma:contentTypeScope="" ma:versionID="003c38ac2b68969df2af70fce4d9de14">
  <xsd:schema xmlns:xsd="http://www.w3.org/2001/XMLSchema" xmlns:xs="http://www.w3.org/2001/XMLSchema" xmlns:p="http://schemas.microsoft.com/office/2006/metadata/properties" xmlns:ns3="49b678c5-0b6f-4b37-9f81-74395198ef05" targetNamespace="http://schemas.microsoft.com/office/2006/metadata/properties" ma:root="true" ma:fieldsID="81c5f60770e7efba4f8cc267dc11722c" ns3:_="">
    <xsd:import namespace="49b678c5-0b6f-4b37-9f81-74395198ef05"/>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b678c5-0b6f-4b37-9f81-74395198ef0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D9AA44-A18D-4267-9D8D-4FBA57E3B6E2}">
  <ds:schemaRefs>
    <ds:schemaRef ds:uri="http://schemas.microsoft.com/office/2006/metadata/properties"/>
    <ds:schemaRef ds:uri="http://schemas.microsoft.com/office/infopath/2007/PartnerControls"/>
    <ds:schemaRef ds:uri="49b678c5-0b6f-4b37-9f81-74395198ef05"/>
  </ds:schemaRefs>
</ds:datastoreItem>
</file>

<file path=customXml/itemProps2.xml><?xml version="1.0" encoding="utf-8"?>
<ds:datastoreItem xmlns:ds="http://schemas.openxmlformats.org/officeDocument/2006/customXml" ds:itemID="{3F914A52-0B4A-40DB-8A5F-6F884ECBE4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b678c5-0b6f-4b37-9f81-74395198ef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39194A-5673-4E84-8A54-EDFC4D51C4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Remicus Asitaka  Khamasi</dc:creator>
  <cp:keywords/>
  <dc:description/>
  <cp:lastModifiedBy>Brian Vita</cp:lastModifiedBy>
  <cp:revision>4</cp:revision>
  <cp:lastPrinted>2026-10-22T14:27:00Z</cp:lastPrinted>
  <dcterms:created xsi:type="dcterms:W3CDTF">2026-10-22T10:44:00Z</dcterms:created>
  <dcterms:modified xsi:type="dcterms:W3CDTF">2026-10-23T08:11:00Z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0x010100A771DCD958445F4C9CC875EA43448336</vt:lpwstr>
  </property>
</Properties>
</file>